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865" w:rsidRDefault="0082786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14206" w:type="dxa"/>
        <w:tblInd w:w="-318" w:type="dxa"/>
        <w:tblLayout w:type="fixed"/>
        <w:tblLook w:val="04A0"/>
      </w:tblPr>
      <w:tblGrid>
        <w:gridCol w:w="747"/>
        <w:gridCol w:w="2053"/>
        <w:gridCol w:w="1280"/>
        <w:gridCol w:w="2487"/>
        <w:gridCol w:w="1243"/>
        <w:gridCol w:w="1243"/>
        <w:gridCol w:w="1245"/>
        <w:gridCol w:w="1243"/>
        <w:gridCol w:w="1243"/>
        <w:gridCol w:w="1422"/>
      </w:tblGrid>
      <w:tr w:rsidR="00D1271B" w:rsidTr="00D1271B">
        <w:trPr>
          <w:trHeight w:val="400"/>
        </w:trPr>
        <w:tc>
          <w:tcPr>
            <w:tcW w:w="748" w:type="dxa"/>
            <w:vMerge w:val="restart"/>
          </w:tcPr>
          <w:p w:rsidR="00D1271B" w:rsidRDefault="00D1271B" w:rsidP="00702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1271B" w:rsidRDefault="00D1271B" w:rsidP="00702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819" w:type="dxa"/>
            <w:gridSpan w:val="3"/>
            <w:tcBorders>
              <w:bottom w:val="single" w:sz="4" w:space="0" w:color="auto"/>
            </w:tcBorders>
          </w:tcPr>
          <w:p w:rsidR="00D1271B" w:rsidRPr="00DC0878" w:rsidRDefault="00D1271B" w:rsidP="00C63E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87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объекта</w:t>
            </w:r>
          </w:p>
        </w:tc>
        <w:tc>
          <w:tcPr>
            <w:tcW w:w="7639" w:type="dxa"/>
            <w:gridSpan w:val="6"/>
          </w:tcPr>
          <w:p w:rsidR="00D1271B" w:rsidRPr="00DC0878" w:rsidRDefault="00D1271B" w:rsidP="002C45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топлива (в литрах)</w:t>
            </w:r>
          </w:p>
        </w:tc>
      </w:tr>
      <w:tr w:rsidR="00D1271B" w:rsidTr="00D1271B">
        <w:trPr>
          <w:trHeight w:val="183"/>
        </w:trPr>
        <w:tc>
          <w:tcPr>
            <w:tcW w:w="748" w:type="dxa"/>
            <w:vMerge/>
          </w:tcPr>
          <w:p w:rsidR="00D1271B" w:rsidRDefault="00D127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D1271B" w:rsidRPr="00DC0878" w:rsidRDefault="00D1271B" w:rsidP="00702A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0878">
              <w:rPr>
                <w:rFonts w:ascii="Times New Roman" w:hAnsi="Times New Roman" w:cs="Times New Roman"/>
                <w:b/>
              </w:rPr>
              <w:t>Наименование объекта</w:t>
            </w:r>
          </w:p>
          <w:p w:rsidR="00D1271B" w:rsidRPr="00DC0878" w:rsidRDefault="00D1271B" w:rsidP="00702A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0878">
              <w:rPr>
                <w:rFonts w:ascii="Times New Roman" w:hAnsi="Times New Roman" w:cs="Times New Roman"/>
                <w:b/>
              </w:rPr>
              <w:t>АЗС/АГЗС</w:t>
            </w:r>
          </w:p>
        </w:tc>
        <w:tc>
          <w:tcPr>
            <w:tcW w:w="1280" w:type="dxa"/>
          </w:tcPr>
          <w:p w:rsidR="00D1271B" w:rsidRPr="00DC0878" w:rsidRDefault="00D1271B" w:rsidP="00702A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0878">
              <w:rPr>
                <w:rFonts w:ascii="Times New Roman" w:hAnsi="Times New Roman" w:cs="Times New Roman"/>
                <w:b/>
              </w:rPr>
              <w:t>Функционирует</w:t>
            </w:r>
          </w:p>
          <w:p w:rsidR="00D1271B" w:rsidRPr="00DC0878" w:rsidRDefault="00D1271B" w:rsidP="00702A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0878">
              <w:rPr>
                <w:rFonts w:ascii="Times New Roman" w:hAnsi="Times New Roman" w:cs="Times New Roman"/>
                <w:b/>
              </w:rPr>
              <w:t>да/нет</w:t>
            </w:r>
          </w:p>
        </w:tc>
        <w:tc>
          <w:tcPr>
            <w:tcW w:w="2487" w:type="dxa"/>
          </w:tcPr>
          <w:p w:rsidR="00D1271B" w:rsidRPr="00DC0878" w:rsidRDefault="00D1271B" w:rsidP="00702A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0878">
              <w:rPr>
                <w:rFonts w:ascii="Times New Roman" w:hAnsi="Times New Roman" w:cs="Times New Roman"/>
                <w:b/>
              </w:rPr>
              <w:t>Адрес местонахождения объекта</w:t>
            </w:r>
          </w:p>
        </w:tc>
        <w:tc>
          <w:tcPr>
            <w:tcW w:w="1243" w:type="dxa"/>
          </w:tcPr>
          <w:p w:rsidR="00D1271B" w:rsidRPr="00DC0878" w:rsidRDefault="00D1271B" w:rsidP="003452D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АИ-100</w:t>
            </w:r>
          </w:p>
        </w:tc>
        <w:tc>
          <w:tcPr>
            <w:tcW w:w="1243" w:type="dxa"/>
          </w:tcPr>
          <w:p w:rsidR="00D1271B" w:rsidRPr="00DC0878" w:rsidRDefault="00D1271B" w:rsidP="003452D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АИ-95</w:t>
            </w:r>
          </w:p>
        </w:tc>
        <w:tc>
          <w:tcPr>
            <w:tcW w:w="1245" w:type="dxa"/>
          </w:tcPr>
          <w:p w:rsidR="00D1271B" w:rsidRDefault="00D1271B" w:rsidP="003452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АИ-92</w:t>
            </w:r>
          </w:p>
          <w:p w:rsidR="00D1271B" w:rsidRPr="00DC0878" w:rsidRDefault="00D1271B" w:rsidP="003452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43" w:type="dxa"/>
          </w:tcPr>
          <w:p w:rsidR="00D1271B" w:rsidRDefault="00D1271B" w:rsidP="003452D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ДТ</w:t>
            </w:r>
          </w:p>
        </w:tc>
        <w:tc>
          <w:tcPr>
            <w:tcW w:w="1243" w:type="dxa"/>
          </w:tcPr>
          <w:p w:rsidR="00D1271B" w:rsidRPr="00DC0878" w:rsidRDefault="00D1271B" w:rsidP="003452D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ДТ Евро</w:t>
            </w:r>
          </w:p>
        </w:tc>
        <w:tc>
          <w:tcPr>
            <w:tcW w:w="1421" w:type="dxa"/>
          </w:tcPr>
          <w:p w:rsidR="00D1271B" w:rsidRDefault="00D1271B" w:rsidP="003452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ГАЗ</w:t>
            </w:r>
          </w:p>
        </w:tc>
      </w:tr>
      <w:tr w:rsidR="00D1271B" w:rsidTr="00D1271B">
        <w:trPr>
          <w:trHeight w:val="971"/>
        </w:trPr>
        <w:tc>
          <w:tcPr>
            <w:tcW w:w="748" w:type="dxa"/>
            <w:shd w:val="clear" w:color="auto" w:fill="92D050"/>
          </w:tcPr>
          <w:p w:rsidR="00D1271B" w:rsidRPr="00FA546E" w:rsidRDefault="00D1271B" w:rsidP="00C766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53" w:type="dxa"/>
          </w:tcPr>
          <w:p w:rsidR="00D1271B" w:rsidRPr="00CF7B31" w:rsidRDefault="00D1271B" w:rsidP="00AD65EA">
            <w:r>
              <w:t>АЗС  « 111» (ЮГ)</w:t>
            </w:r>
          </w:p>
        </w:tc>
        <w:tc>
          <w:tcPr>
            <w:tcW w:w="1280" w:type="dxa"/>
          </w:tcPr>
          <w:p w:rsidR="00D1271B" w:rsidRDefault="00D1271B" w:rsidP="00702A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487" w:type="dxa"/>
          </w:tcPr>
          <w:p w:rsidR="00D1271B" w:rsidRDefault="00D1271B">
            <w:r>
              <w:rPr>
                <w:rFonts w:ascii="Times New Roman" w:hAnsi="Times New Roman" w:cs="Times New Roman"/>
              </w:rPr>
              <w:t xml:space="preserve"> г. Дагестанские Огни,</w:t>
            </w:r>
            <w:bookmarkStart w:id="0" w:name="_GoBack"/>
            <w:r>
              <w:rPr>
                <w:rFonts w:ascii="Times New Roman" w:hAnsi="Times New Roman" w:cs="Times New Roman"/>
              </w:rPr>
              <w:t xml:space="preserve"> </w:t>
            </w:r>
            <w:bookmarkEnd w:id="0"/>
            <w:r>
              <w:rPr>
                <w:rFonts w:ascii="Times New Roman" w:hAnsi="Times New Roman" w:cs="Times New Roman"/>
              </w:rPr>
              <w:t>пр. Дагестанский, 130</w:t>
            </w:r>
          </w:p>
        </w:tc>
        <w:tc>
          <w:tcPr>
            <w:tcW w:w="1243" w:type="dxa"/>
          </w:tcPr>
          <w:p w:rsidR="00D1271B" w:rsidRPr="00A46CB7" w:rsidRDefault="00D1271B" w:rsidP="00A46CB7">
            <w:pPr>
              <w:jc w:val="center"/>
              <w:rPr>
                <w:sz w:val="24"/>
                <w:szCs w:val="24"/>
              </w:rPr>
            </w:pPr>
            <w:r w:rsidRPr="00A46CB7">
              <w:rPr>
                <w:sz w:val="24"/>
                <w:szCs w:val="24"/>
              </w:rPr>
              <w:t>-</w:t>
            </w:r>
          </w:p>
        </w:tc>
        <w:tc>
          <w:tcPr>
            <w:tcW w:w="1243" w:type="dxa"/>
          </w:tcPr>
          <w:p w:rsidR="00D1271B" w:rsidRPr="00A46CB7" w:rsidRDefault="00D1271B" w:rsidP="00A46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11700</w:t>
            </w:r>
          </w:p>
        </w:tc>
        <w:tc>
          <w:tcPr>
            <w:tcW w:w="1245" w:type="dxa"/>
          </w:tcPr>
          <w:p w:rsidR="00D1271B" w:rsidRPr="00A46CB7" w:rsidRDefault="00D1271B" w:rsidP="00A46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17000</w:t>
            </w:r>
          </w:p>
        </w:tc>
        <w:tc>
          <w:tcPr>
            <w:tcW w:w="1243" w:type="dxa"/>
          </w:tcPr>
          <w:p w:rsidR="00D1271B" w:rsidRPr="00A46CB7" w:rsidRDefault="00D1271B" w:rsidP="00A46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11000</w:t>
            </w:r>
          </w:p>
        </w:tc>
        <w:tc>
          <w:tcPr>
            <w:tcW w:w="1243" w:type="dxa"/>
          </w:tcPr>
          <w:p w:rsidR="00D1271B" w:rsidRPr="00A46CB7" w:rsidRDefault="00D1271B" w:rsidP="006D577C">
            <w:pPr>
              <w:ind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7900</w:t>
            </w:r>
          </w:p>
        </w:tc>
        <w:tc>
          <w:tcPr>
            <w:tcW w:w="1421" w:type="dxa"/>
          </w:tcPr>
          <w:p w:rsidR="00D1271B" w:rsidRPr="00A46CB7" w:rsidRDefault="00D1271B" w:rsidP="00A46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7900</w:t>
            </w:r>
          </w:p>
        </w:tc>
      </w:tr>
      <w:tr w:rsidR="00D1271B" w:rsidTr="00D1271B">
        <w:trPr>
          <w:trHeight w:val="1600"/>
        </w:trPr>
        <w:tc>
          <w:tcPr>
            <w:tcW w:w="748" w:type="dxa"/>
            <w:shd w:val="clear" w:color="auto" w:fill="92D050"/>
          </w:tcPr>
          <w:p w:rsidR="00D1271B" w:rsidRPr="00E2116F" w:rsidRDefault="00D1271B" w:rsidP="0024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53" w:type="dxa"/>
          </w:tcPr>
          <w:p w:rsidR="00D1271B" w:rsidRPr="00BE3295" w:rsidRDefault="00D1271B" w:rsidP="00242E3C">
            <w:pPr>
              <w:jc w:val="center"/>
              <w:rPr>
                <w:rFonts w:ascii="Times New Roman" w:hAnsi="Times New Roman" w:cs="Times New Roman"/>
              </w:rPr>
            </w:pPr>
            <w:r w:rsidRPr="00BE3295">
              <w:rPr>
                <w:rFonts w:ascii="Times New Roman" w:hAnsi="Times New Roman" w:cs="Times New Roman"/>
              </w:rPr>
              <w:t>АЗС «</w:t>
            </w:r>
            <w:proofErr w:type="spellStart"/>
            <w:r w:rsidRPr="00BE3295">
              <w:rPr>
                <w:rFonts w:ascii="Times New Roman" w:hAnsi="Times New Roman" w:cs="Times New Roman"/>
                <w:lang w:val="en-US"/>
              </w:rPr>
              <w:t>Asko</w:t>
            </w:r>
            <w:proofErr w:type="spellEnd"/>
            <w:r w:rsidRPr="00BE329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80" w:type="dxa"/>
          </w:tcPr>
          <w:p w:rsidR="00D1271B" w:rsidRPr="00BE3295" w:rsidRDefault="00D1271B" w:rsidP="00242E3C">
            <w:pPr>
              <w:jc w:val="center"/>
              <w:rPr>
                <w:rFonts w:ascii="Times New Roman" w:hAnsi="Times New Roman" w:cs="Times New Roman"/>
              </w:rPr>
            </w:pPr>
            <w:r w:rsidRPr="00BE3295">
              <w:rPr>
                <w:rFonts w:ascii="Times New Roman" w:hAnsi="Times New Roman" w:cs="Times New Roman"/>
              </w:rPr>
              <w:t>Проводится реконструкция</w:t>
            </w:r>
          </w:p>
        </w:tc>
        <w:tc>
          <w:tcPr>
            <w:tcW w:w="2487" w:type="dxa"/>
          </w:tcPr>
          <w:p w:rsidR="00D1271B" w:rsidRPr="00BE3295" w:rsidRDefault="00D1271B" w:rsidP="00242E3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3295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Респ</w:t>
            </w:r>
            <w:proofErr w:type="spellEnd"/>
            <w:r w:rsidRPr="00BE3295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. Дагестан, г Дагестанские Огни, </w:t>
            </w:r>
            <w:proofErr w:type="spellStart"/>
            <w:r w:rsidRPr="00BE3295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пр-кт</w:t>
            </w:r>
            <w:proofErr w:type="spellEnd"/>
            <w:r w:rsidRPr="00BE3295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 Дагестанский, №92</w:t>
            </w:r>
          </w:p>
        </w:tc>
        <w:tc>
          <w:tcPr>
            <w:tcW w:w="1243" w:type="dxa"/>
          </w:tcPr>
          <w:p w:rsidR="00D1271B" w:rsidRPr="00A46CB7" w:rsidRDefault="00D1271B" w:rsidP="00A46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8000</w:t>
            </w:r>
          </w:p>
        </w:tc>
        <w:tc>
          <w:tcPr>
            <w:tcW w:w="1243" w:type="dxa"/>
          </w:tcPr>
          <w:p w:rsidR="00D1271B" w:rsidRPr="00A46CB7" w:rsidRDefault="00D1271B" w:rsidP="00A46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18500</w:t>
            </w:r>
          </w:p>
        </w:tc>
        <w:tc>
          <w:tcPr>
            <w:tcW w:w="1245" w:type="dxa"/>
          </w:tcPr>
          <w:p w:rsidR="00D1271B" w:rsidRPr="00A46CB7" w:rsidRDefault="00D1271B" w:rsidP="006D57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16000</w:t>
            </w:r>
          </w:p>
        </w:tc>
        <w:tc>
          <w:tcPr>
            <w:tcW w:w="1243" w:type="dxa"/>
          </w:tcPr>
          <w:p w:rsidR="00D1271B" w:rsidRPr="00A46CB7" w:rsidRDefault="00D1271B" w:rsidP="00A46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3" w:type="dxa"/>
          </w:tcPr>
          <w:p w:rsidR="00D1271B" w:rsidRPr="00A46CB7" w:rsidRDefault="00D1271B" w:rsidP="006D5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1421" w:type="dxa"/>
            <w:shd w:val="clear" w:color="auto" w:fill="FFFFFF" w:themeFill="background1"/>
          </w:tcPr>
          <w:p w:rsidR="00D1271B" w:rsidRPr="00A46CB7" w:rsidRDefault="00D1271B" w:rsidP="00A46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</w:t>
            </w:r>
          </w:p>
        </w:tc>
      </w:tr>
      <w:tr w:rsidR="00D1271B" w:rsidTr="00D1271B">
        <w:trPr>
          <w:trHeight w:val="1009"/>
        </w:trPr>
        <w:tc>
          <w:tcPr>
            <w:tcW w:w="748" w:type="dxa"/>
            <w:shd w:val="clear" w:color="auto" w:fill="92D050"/>
          </w:tcPr>
          <w:p w:rsidR="00D1271B" w:rsidRPr="00E2116F" w:rsidRDefault="00D1271B" w:rsidP="00C766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53" w:type="dxa"/>
          </w:tcPr>
          <w:p w:rsidR="00D1271B" w:rsidRPr="00CF7B31" w:rsidRDefault="00D1271B" w:rsidP="00124110">
            <w:r w:rsidRPr="00CF7B31">
              <w:t xml:space="preserve">АЗС "FUEL-1" </w:t>
            </w:r>
          </w:p>
        </w:tc>
        <w:tc>
          <w:tcPr>
            <w:tcW w:w="1280" w:type="dxa"/>
          </w:tcPr>
          <w:p w:rsidR="00D1271B" w:rsidRDefault="00D1271B" w:rsidP="00702A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487" w:type="dxa"/>
          </w:tcPr>
          <w:p w:rsidR="00D1271B" w:rsidRDefault="00D1271B">
            <w:r>
              <w:t>г. Дагестанские Огни, пр. Дагестанский, 65</w:t>
            </w:r>
          </w:p>
        </w:tc>
        <w:tc>
          <w:tcPr>
            <w:tcW w:w="1243" w:type="dxa"/>
          </w:tcPr>
          <w:p w:rsidR="00D1271B" w:rsidRPr="00A46CB7" w:rsidRDefault="00D1271B" w:rsidP="00A46CB7">
            <w:pPr>
              <w:jc w:val="center"/>
              <w:rPr>
                <w:sz w:val="24"/>
                <w:szCs w:val="24"/>
              </w:rPr>
            </w:pPr>
            <w:r w:rsidRPr="00A46CB7">
              <w:rPr>
                <w:sz w:val="24"/>
                <w:szCs w:val="24"/>
              </w:rPr>
              <w:t>-</w:t>
            </w:r>
          </w:p>
        </w:tc>
        <w:tc>
          <w:tcPr>
            <w:tcW w:w="1243" w:type="dxa"/>
          </w:tcPr>
          <w:p w:rsidR="00D1271B" w:rsidRPr="00A46CB7" w:rsidRDefault="00D1271B" w:rsidP="00A46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3500</w:t>
            </w:r>
          </w:p>
        </w:tc>
        <w:tc>
          <w:tcPr>
            <w:tcW w:w="1245" w:type="dxa"/>
          </w:tcPr>
          <w:p w:rsidR="00D1271B" w:rsidRPr="00A46CB7" w:rsidRDefault="00D1271B" w:rsidP="00A46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7000</w:t>
            </w:r>
          </w:p>
        </w:tc>
        <w:tc>
          <w:tcPr>
            <w:tcW w:w="1243" w:type="dxa"/>
          </w:tcPr>
          <w:p w:rsidR="00D1271B" w:rsidRPr="00A46CB7" w:rsidRDefault="00D1271B" w:rsidP="00A46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46C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3" w:type="dxa"/>
          </w:tcPr>
          <w:p w:rsidR="00D1271B" w:rsidRPr="00A46CB7" w:rsidRDefault="00D1271B" w:rsidP="00A46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421" w:type="dxa"/>
          </w:tcPr>
          <w:p w:rsidR="00D1271B" w:rsidRPr="00A46CB7" w:rsidRDefault="00D1271B" w:rsidP="006D57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2000</w:t>
            </w:r>
          </w:p>
        </w:tc>
      </w:tr>
      <w:tr w:rsidR="00D1271B" w:rsidTr="00D1271B">
        <w:trPr>
          <w:trHeight w:val="1009"/>
        </w:trPr>
        <w:tc>
          <w:tcPr>
            <w:tcW w:w="748" w:type="dxa"/>
            <w:shd w:val="clear" w:color="auto" w:fill="92D050"/>
          </w:tcPr>
          <w:p w:rsidR="00D1271B" w:rsidRPr="00E2116F" w:rsidRDefault="00D1271B" w:rsidP="00C766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53" w:type="dxa"/>
          </w:tcPr>
          <w:p w:rsidR="00D1271B" w:rsidRPr="00CF7B31" w:rsidRDefault="00D1271B" w:rsidP="00124110">
            <w:r w:rsidRPr="00CF7B31">
              <w:t>АЗС "МНК"</w:t>
            </w:r>
          </w:p>
        </w:tc>
        <w:tc>
          <w:tcPr>
            <w:tcW w:w="1280" w:type="dxa"/>
          </w:tcPr>
          <w:p w:rsidR="00D1271B" w:rsidRDefault="00D1271B" w:rsidP="00702A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487" w:type="dxa"/>
          </w:tcPr>
          <w:p w:rsidR="00D1271B" w:rsidRDefault="00D1271B">
            <w:r>
              <w:t>г. Дагестанские Огни, ФАД и ул. Некрасова</w:t>
            </w:r>
          </w:p>
        </w:tc>
        <w:tc>
          <w:tcPr>
            <w:tcW w:w="1243" w:type="dxa"/>
          </w:tcPr>
          <w:p w:rsidR="00D1271B" w:rsidRPr="00A46CB7" w:rsidRDefault="00D1271B" w:rsidP="00A46CB7">
            <w:pPr>
              <w:jc w:val="center"/>
              <w:rPr>
                <w:sz w:val="24"/>
                <w:szCs w:val="24"/>
              </w:rPr>
            </w:pPr>
            <w:r w:rsidRPr="00A46CB7">
              <w:rPr>
                <w:sz w:val="24"/>
                <w:szCs w:val="24"/>
              </w:rPr>
              <w:t>-</w:t>
            </w:r>
          </w:p>
        </w:tc>
        <w:tc>
          <w:tcPr>
            <w:tcW w:w="1243" w:type="dxa"/>
          </w:tcPr>
          <w:p w:rsidR="00D1271B" w:rsidRPr="00A46CB7" w:rsidRDefault="00D1271B" w:rsidP="008558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3700</w:t>
            </w:r>
          </w:p>
        </w:tc>
        <w:tc>
          <w:tcPr>
            <w:tcW w:w="1245" w:type="dxa"/>
          </w:tcPr>
          <w:p w:rsidR="00D1271B" w:rsidRPr="00A46CB7" w:rsidRDefault="00D1271B" w:rsidP="008558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243" w:type="dxa"/>
          </w:tcPr>
          <w:p w:rsidR="00D1271B" w:rsidRPr="00A46CB7" w:rsidRDefault="00D1271B" w:rsidP="00855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3" w:type="dxa"/>
          </w:tcPr>
          <w:p w:rsidR="00D1271B" w:rsidRPr="00A46CB7" w:rsidRDefault="00D1271B" w:rsidP="00855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9500</w:t>
            </w:r>
          </w:p>
        </w:tc>
        <w:tc>
          <w:tcPr>
            <w:tcW w:w="1421" w:type="dxa"/>
          </w:tcPr>
          <w:p w:rsidR="00D1271B" w:rsidRPr="00A46CB7" w:rsidRDefault="00D1271B" w:rsidP="00855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</w:t>
            </w:r>
          </w:p>
        </w:tc>
      </w:tr>
      <w:tr w:rsidR="00D1271B" w:rsidTr="00D1271B">
        <w:trPr>
          <w:trHeight w:val="1047"/>
        </w:trPr>
        <w:tc>
          <w:tcPr>
            <w:tcW w:w="748" w:type="dxa"/>
            <w:shd w:val="clear" w:color="auto" w:fill="92D050"/>
          </w:tcPr>
          <w:p w:rsidR="00D1271B" w:rsidRDefault="00D1271B" w:rsidP="00C7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53" w:type="dxa"/>
          </w:tcPr>
          <w:p w:rsidR="00D1271B" w:rsidRPr="00CF7B31" w:rsidRDefault="00D1271B" w:rsidP="00124110">
            <w:r w:rsidRPr="00CF7B31">
              <w:t>АЗС "</w:t>
            </w:r>
            <w:proofErr w:type="spellStart"/>
            <w:r w:rsidRPr="00CF7B31">
              <w:t>Нафта</w:t>
            </w:r>
            <w:proofErr w:type="spellEnd"/>
            <w:r w:rsidRPr="00CF7B31">
              <w:t xml:space="preserve"> 24"</w:t>
            </w:r>
          </w:p>
        </w:tc>
        <w:tc>
          <w:tcPr>
            <w:tcW w:w="1280" w:type="dxa"/>
          </w:tcPr>
          <w:p w:rsidR="00D1271B" w:rsidRDefault="00D1271B" w:rsidP="00702A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487" w:type="dxa"/>
          </w:tcPr>
          <w:p w:rsidR="00D1271B" w:rsidRDefault="00D1271B">
            <w:r w:rsidRPr="0008075F">
              <w:t>г. Дагестанские</w:t>
            </w:r>
            <w:r>
              <w:t xml:space="preserve"> Огни, пр. Дагестанский.</w:t>
            </w:r>
          </w:p>
        </w:tc>
        <w:tc>
          <w:tcPr>
            <w:tcW w:w="1243" w:type="dxa"/>
          </w:tcPr>
          <w:p w:rsidR="00D1271B" w:rsidRPr="00A46CB7" w:rsidRDefault="00D1271B" w:rsidP="00A46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43" w:type="dxa"/>
          </w:tcPr>
          <w:p w:rsidR="00D1271B" w:rsidRPr="00A46CB7" w:rsidRDefault="00D1271B" w:rsidP="00A46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245" w:type="dxa"/>
          </w:tcPr>
          <w:p w:rsidR="00D1271B" w:rsidRPr="00A46CB7" w:rsidRDefault="00D1271B" w:rsidP="00A46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</w:t>
            </w:r>
          </w:p>
        </w:tc>
        <w:tc>
          <w:tcPr>
            <w:tcW w:w="1243" w:type="dxa"/>
          </w:tcPr>
          <w:p w:rsidR="00D1271B" w:rsidRPr="00A46CB7" w:rsidRDefault="00D1271B" w:rsidP="00A46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3" w:type="dxa"/>
          </w:tcPr>
          <w:p w:rsidR="00D1271B" w:rsidRDefault="00D1271B" w:rsidP="00CF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5500</w:t>
            </w:r>
          </w:p>
          <w:p w:rsidR="00D1271B" w:rsidRDefault="00D1271B" w:rsidP="00CF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71B" w:rsidRPr="00A46CB7" w:rsidRDefault="00D1271B" w:rsidP="00CF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shd w:val="clear" w:color="auto" w:fill="FFFFFF" w:themeFill="background1"/>
          </w:tcPr>
          <w:p w:rsidR="00D1271B" w:rsidRPr="00A46CB7" w:rsidRDefault="00D1271B" w:rsidP="008336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</w:tr>
      <w:tr w:rsidR="00D1271B" w:rsidTr="00D1271B">
        <w:trPr>
          <w:trHeight w:val="1028"/>
        </w:trPr>
        <w:tc>
          <w:tcPr>
            <w:tcW w:w="748" w:type="dxa"/>
            <w:shd w:val="clear" w:color="auto" w:fill="92D050"/>
          </w:tcPr>
          <w:p w:rsidR="00D1271B" w:rsidRDefault="00D1271B" w:rsidP="00C766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53" w:type="dxa"/>
          </w:tcPr>
          <w:p w:rsidR="00D1271B" w:rsidRPr="00CF7B31" w:rsidRDefault="00D1271B" w:rsidP="00124110">
            <w:r>
              <w:t>АЗС  « 111» (Север)</w:t>
            </w:r>
          </w:p>
        </w:tc>
        <w:tc>
          <w:tcPr>
            <w:tcW w:w="1280" w:type="dxa"/>
          </w:tcPr>
          <w:p w:rsidR="00D1271B" w:rsidRDefault="00D1271B" w:rsidP="00702A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487" w:type="dxa"/>
          </w:tcPr>
          <w:p w:rsidR="00D1271B" w:rsidRPr="0008075F" w:rsidRDefault="00D1271B">
            <w:r w:rsidRPr="0008075F">
              <w:t>г. Дагестанские</w:t>
            </w:r>
            <w:r>
              <w:t xml:space="preserve"> Огни, пр. Дагестанский  35 б</w:t>
            </w:r>
          </w:p>
        </w:tc>
        <w:tc>
          <w:tcPr>
            <w:tcW w:w="1243" w:type="dxa"/>
          </w:tcPr>
          <w:p w:rsidR="00D1271B" w:rsidRPr="00A46CB7" w:rsidRDefault="00D1271B" w:rsidP="00A46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</w:p>
        </w:tc>
        <w:tc>
          <w:tcPr>
            <w:tcW w:w="1243" w:type="dxa"/>
          </w:tcPr>
          <w:p w:rsidR="00D1271B" w:rsidRPr="00A46CB7" w:rsidRDefault="00D1271B" w:rsidP="006D57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13000</w:t>
            </w:r>
          </w:p>
        </w:tc>
        <w:tc>
          <w:tcPr>
            <w:tcW w:w="1245" w:type="dxa"/>
          </w:tcPr>
          <w:p w:rsidR="00D1271B" w:rsidRPr="00A46CB7" w:rsidRDefault="00D1271B" w:rsidP="006D57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10800</w:t>
            </w:r>
          </w:p>
        </w:tc>
        <w:tc>
          <w:tcPr>
            <w:tcW w:w="1243" w:type="dxa"/>
          </w:tcPr>
          <w:p w:rsidR="00D1271B" w:rsidRPr="00A46CB7" w:rsidRDefault="00D1271B" w:rsidP="00A46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5600</w:t>
            </w:r>
          </w:p>
        </w:tc>
        <w:tc>
          <w:tcPr>
            <w:tcW w:w="1243" w:type="dxa"/>
          </w:tcPr>
          <w:p w:rsidR="00D1271B" w:rsidRPr="00A46CB7" w:rsidRDefault="00D1271B" w:rsidP="00A46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1421" w:type="dxa"/>
          </w:tcPr>
          <w:p w:rsidR="00D1271B" w:rsidRPr="00A46CB7" w:rsidRDefault="00D1271B" w:rsidP="00A46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14600</w:t>
            </w:r>
          </w:p>
        </w:tc>
      </w:tr>
    </w:tbl>
    <w:p w:rsidR="007C2389" w:rsidRPr="00286606" w:rsidRDefault="00C63ECD" w:rsidP="002866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7C2389" w:rsidRPr="00286606" w:rsidSect="00242E3C">
      <w:headerReference w:type="default" r:id="rId6"/>
      <w:pgSz w:w="16838" w:h="11906" w:orient="landscape"/>
      <w:pgMar w:top="709" w:right="1134" w:bottom="850" w:left="1134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29B3" w:rsidRDefault="004E29B3" w:rsidP="00966268">
      <w:pPr>
        <w:spacing w:after="0" w:line="240" w:lineRule="auto"/>
      </w:pPr>
      <w:r>
        <w:separator/>
      </w:r>
    </w:p>
  </w:endnote>
  <w:endnote w:type="continuationSeparator" w:id="0">
    <w:p w:rsidR="004E29B3" w:rsidRDefault="004E29B3" w:rsidP="00966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29B3" w:rsidRDefault="004E29B3" w:rsidP="00966268">
      <w:pPr>
        <w:spacing w:after="0" w:line="240" w:lineRule="auto"/>
      </w:pPr>
      <w:r>
        <w:separator/>
      </w:r>
    </w:p>
  </w:footnote>
  <w:footnote w:type="continuationSeparator" w:id="0">
    <w:p w:rsidR="004E29B3" w:rsidRDefault="004E29B3" w:rsidP="009662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268" w:rsidRPr="00242E3C" w:rsidRDefault="00966268" w:rsidP="00242E3C">
    <w:pPr>
      <w:pStyle w:val="ab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Сводная таблица объектов АЗС и АГЗС на территори</w:t>
    </w:r>
    <w:r w:rsidR="00981DC5">
      <w:rPr>
        <w:rFonts w:ascii="Times New Roman" w:hAnsi="Times New Roman" w:cs="Times New Roman"/>
        <w:sz w:val="28"/>
        <w:szCs w:val="28"/>
      </w:rPr>
      <w:t>и городского округа «город Дагестанские Огни»</w:t>
    </w:r>
  </w:p>
  <w:p w:rsidR="00966268" w:rsidRDefault="00966268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311C8F"/>
    <w:rsid w:val="00027164"/>
    <w:rsid w:val="000653FE"/>
    <w:rsid w:val="00084018"/>
    <w:rsid w:val="000B3E4D"/>
    <w:rsid w:val="001109FE"/>
    <w:rsid w:val="00146D38"/>
    <w:rsid w:val="00147F10"/>
    <w:rsid w:val="001B424C"/>
    <w:rsid w:val="00202367"/>
    <w:rsid w:val="00242E3C"/>
    <w:rsid w:val="002834C5"/>
    <w:rsid w:val="00286606"/>
    <w:rsid w:val="002A7A5F"/>
    <w:rsid w:val="002C4558"/>
    <w:rsid w:val="00311C8F"/>
    <w:rsid w:val="00326EFE"/>
    <w:rsid w:val="003452D5"/>
    <w:rsid w:val="003542D5"/>
    <w:rsid w:val="00363D80"/>
    <w:rsid w:val="003E248B"/>
    <w:rsid w:val="004763D5"/>
    <w:rsid w:val="004E29B3"/>
    <w:rsid w:val="004E2C3C"/>
    <w:rsid w:val="005028F8"/>
    <w:rsid w:val="00540730"/>
    <w:rsid w:val="005F17D1"/>
    <w:rsid w:val="006C7DD6"/>
    <w:rsid w:val="006D577C"/>
    <w:rsid w:val="006E4EDE"/>
    <w:rsid w:val="00702A87"/>
    <w:rsid w:val="00707E44"/>
    <w:rsid w:val="00712A4D"/>
    <w:rsid w:val="00732D3B"/>
    <w:rsid w:val="00736C26"/>
    <w:rsid w:val="0075499F"/>
    <w:rsid w:val="00754D82"/>
    <w:rsid w:val="007C2389"/>
    <w:rsid w:val="007C4ADF"/>
    <w:rsid w:val="007E63FA"/>
    <w:rsid w:val="00802AC0"/>
    <w:rsid w:val="00827865"/>
    <w:rsid w:val="00833630"/>
    <w:rsid w:val="00837C29"/>
    <w:rsid w:val="00863158"/>
    <w:rsid w:val="008634F7"/>
    <w:rsid w:val="0090057B"/>
    <w:rsid w:val="0094376B"/>
    <w:rsid w:val="00954AF0"/>
    <w:rsid w:val="00966268"/>
    <w:rsid w:val="00973D0F"/>
    <w:rsid w:val="00977CE4"/>
    <w:rsid w:val="00981DC5"/>
    <w:rsid w:val="009A5A89"/>
    <w:rsid w:val="009E078D"/>
    <w:rsid w:val="00A3467C"/>
    <w:rsid w:val="00A46CB7"/>
    <w:rsid w:val="00A60983"/>
    <w:rsid w:val="00A62792"/>
    <w:rsid w:val="00AB5770"/>
    <w:rsid w:val="00AC113F"/>
    <w:rsid w:val="00AC6D6E"/>
    <w:rsid w:val="00AD65EA"/>
    <w:rsid w:val="00AF55B2"/>
    <w:rsid w:val="00AF5B17"/>
    <w:rsid w:val="00AF6ACB"/>
    <w:rsid w:val="00B426C5"/>
    <w:rsid w:val="00BA4260"/>
    <w:rsid w:val="00BD1365"/>
    <w:rsid w:val="00BE3B26"/>
    <w:rsid w:val="00C634D8"/>
    <w:rsid w:val="00C63ECD"/>
    <w:rsid w:val="00C70679"/>
    <w:rsid w:val="00C766D2"/>
    <w:rsid w:val="00CF7356"/>
    <w:rsid w:val="00D1271B"/>
    <w:rsid w:val="00D46632"/>
    <w:rsid w:val="00D635EA"/>
    <w:rsid w:val="00D64524"/>
    <w:rsid w:val="00DC0878"/>
    <w:rsid w:val="00E2116F"/>
    <w:rsid w:val="00E75D60"/>
    <w:rsid w:val="00E921EE"/>
    <w:rsid w:val="00E954FC"/>
    <w:rsid w:val="00EE2794"/>
    <w:rsid w:val="00F71936"/>
    <w:rsid w:val="00FA15E1"/>
    <w:rsid w:val="00FA546E"/>
    <w:rsid w:val="00FC0578"/>
    <w:rsid w:val="00FC1863"/>
    <w:rsid w:val="00FE3556"/>
    <w:rsid w:val="00FE4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1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2786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27865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27865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27865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27865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278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27865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827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9662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66268"/>
  </w:style>
  <w:style w:type="paragraph" w:styleId="ad">
    <w:name w:val="footer"/>
    <w:basedOn w:val="a"/>
    <w:link w:val="ae"/>
    <w:uiPriority w:val="99"/>
    <w:unhideWhenUsed/>
    <w:rsid w:val="009662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66268"/>
  </w:style>
  <w:style w:type="paragraph" w:styleId="af">
    <w:name w:val="No Spacing"/>
    <w:uiPriority w:val="1"/>
    <w:qFormat/>
    <w:rsid w:val="00AD65E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2786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27865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27865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27865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27865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278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27865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827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662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66268"/>
  </w:style>
  <w:style w:type="paragraph" w:styleId="ad">
    <w:name w:val="footer"/>
    <w:basedOn w:val="a"/>
    <w:link w:val="ae"/>
    <w:uiPriority w:val="99"/>
    <w:unhideWhenUsed/>
    <w:rsid w:val="009662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66268"/>
  </w:style>
  <w:style w:type="paragraph" w:styleId="af">
    <w:name w:val="No Spacing"/>
    <w:uiPriority w:val="1"/>
    <w:qFormat/>
    <w:rsid w:val="00AD65E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PC</cp:lastModifiedBy>
  <cp:revision>6</cp:revision>
  <cp:lastPrinted>2026-08-31T11:30:00Z</cp:lastPrinted>
  <dcterms:created xsi:type="dcterms:W3CDTF">2026-09-02T06:23:00Z</dcterms:created>
  <dcterms:modified xsi:type="dcterms:W3CDTF">2026-09-02T14:45:00Z</dcterms:modified>
</cp:coreProperties>
</file>